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DC" w:rsidRPr="00356474" w:rsidRDefault="00A75FDC">
      <w:pPr>
        <w:rPr>
          <w:rFonts w:ascii="Georgia" w:hAnsi="Georgia"/>
          <w:sz w:val="24"/>
          <w:szCs w:val="24"/>
        </w:rPr>
      </w:pPr>
      <w:bookmarkStart w:id="0" w:name="OLE_LINK1"/>
      <w:bookmarkStart w:id="1" w:name="OLE_LINK2"/>
    </w:p>
    <w:p w:rsidR="00A75FDC" w:rsidRPr="00356474" w:rsidRDefault="00A75FDC" w:rsidP="00520191">
      <w:pPr>
        <w:rPr>
          <w:rFonts w:ascii="Georgia" w:hAnsi="Georgia"/>
          <w:sz w:val="24"/>
          <w:szCs w:val="24"/>
        </w:rPr>
      </w:pPr>
      <w:r w:rsidRPr="00356474">
        <w:rPr>
          <w:rFonts w:ascii="Georgia" w:hAnsi="Georgia"/>
          <w:b/>
          <w:i/>
          <w:color w:val="7030A0"/>
          <w:sz w:val="24"/>
          <w:szCs w:val="24"/>
        </w:rPr>
        <w:t>Nome –</w:t>
      </w:r>
      <w:r w:rsidRPr="00356474">
        <w:rPr>
          <w:rFonts w:ascii="Georgia" w:hAnsi="Georgia"/>
          <w:b/>
          <w:i/>
          <w:sz w:val="24"/>
          <w:szCs w:val="24"/>
        </w:rPr>
        <w:t xml:space="preserve"> </w:t>
      </w:r>
      <w:r w:rsidRPr="00356474">
        <w:rPr>
          <w:rFonts w:ascii="Georgia" w:hAnsi="Georgia"/>
          <w:sz w:val="24"/>
          <w:szCs w:val="24"/>
        </w:rPr>
        <w:t xml:space="preserve">Pedro Emanuel Martins Aurélio       </w:t>
      </w:r>
      <w:r w:rsidRPr="00356474">
        <w:rPr>
          <w:rFonts w:ascii="Georgia" w:hAnsi="Georgia"/>
          <w:b/>
          <w:i/>
          <w:color w:val="7030A0"/>
          <w:sz w:val="24"/>
          <w:szCs w:val="24"/>
        </w:rPr>
        <w:t xml:space="preserve">Turma </w:t>
      </w:r>
      <w:r w:rsidRPr="00356474">
        <w:rPr>
          <w:rFonts w:ascii="Georgia" w:hAnsi="Georgia"/>
          <w:b/>
          <w:i/>
          <w:sz w:val="24"/>
          <w:szCs w:val="24"/>
        </w:rPr>
        <w:t xml:space="preserve">– </w:t>
      </w:r>
      <w:r w:rsidRPr="00356474">
        <w:rPr>
          <w:rFonts w:ascii="Georgia" w:hAnsi="Georgia"/>
          <w:sz w:val="24"/>
          <w:szCs w:val="24"/>
        </w:rPr>
        <w:t>S-13</w:t>
      </w:r>
    </w:p>
    <w:p w:rsidR="00A75FDC" w:rsidRPr="00356474" w:rsidRDefault="00A75FDC" w:rsidP="002502BB">
      <w:pPr>
        <w:rPr>
          <w:rFonts w:ascii="Georgia" w:hAnsi="Georgia"/>
          <w:color w:val="6D663E"/>
          <w:sz w:val="24"/>
          <w:szCs w:val="24"/>
        </w:rPr>
      </w:pPr>
      <w:r w:rsidRPr="00356474">
        <w:rPr>
          <w:rFonts w:ascii="Georgia" w:hAnsi="Georgia"/>
          <w:b/>
          <w:i/>
          <w:color w:val="7030A0"/>
          <w:sz w:val="24"/>
          <w:szCs w:val="24"/>
        </w:rPr>
        <w:t xml:space="preserve">Data </w:t>
      </w:r>
      <w:r w:rsidRPr="00356474">
        <w:rPr>
          <w:rFonts w:ascii="Georgia" w:hAnsi="Georgia"/>
          <w:b/>
          <w:i/>
          <w:color w:val="6D663E"/>
          <w:sz w:val="24"/>
          <w:szCs w:val="24"/>
        </w:rPr>
        <w:t xml:space="preserve">- </w:t>
      </w:r>
      <w:r w:rsidRPr="00356474">
        <w:rPr>
          <w:rFonts w:ascii="Georgia" w:hAnsi="Georgia"/>
          <w:b/>
          <w:i/>
          <w:sz w:val="24"/>
          <w:szCs w:val="24"/>
        </w:rPr>
        <w:t xml:space="preserve">  </w:t>
      </w:r>
      <w:r w:rsidRPr="00356474">
        <w:rPr>
          <w:rFonts w:ascii="Georgia" w:hAnsi="Georgia"/>
          <w:sz w:val="24"/>
          <w:szCs w:val="24"/>
        </w:rPr>
        <w:t>17/</w:t>
      </w:r>
      <w:r w:rsidR="00356474" w:rsidRPr="00356474">
        <w:rPr>
          <w:rFonts w:ascii="Georgia" w:hAnsi="Georgia"/>
          <w:sz w:val="24"/>
          <w:szCs w:val="24"/>
        </w:rPr>
        <w:t>03</w:t>
      </w:r>
      <w:r w:rsidRPr="00356474">
        <w:rPr>
          <w:rFonts w:ascii="Georgia" w:hAnsi="Georgia"/>
          <w:sz w:val="24"/>
          <w:szCs w:val="24"/>
        </w:rPr>
        <w:t>/</w:t>
      </w:r>
      <w:r w:rsidR="00356474" w:rsidRPr="00356474">
        <w:rPr>
          <w:rFonts w:ascii="Georgia" w:hAnsi="Georgia"/>
          <w:sz w:val="24"/>
          <w:szCs w:val="24"/>
        </w:rPr>
        <w:t>2010</w:t>
      </w:r>
      <w:r w:rsidRPr="00356474">
        <w:rPr>
          <w:rFonts w:ascii="Georgia" w:hAnsi="Georgia"/>
          <w:b/>
          <w:i/>
          <w:sz w:val="24"/>
          <w:szCs w:val="24"/>
        </w:rPr>
        <w:t xml:space="preserve">                       </w:t>
      </w:r>
      <w:r w:rsidRPr="00356474">
        <w:rPr>
          <w:rFonts w:ascii="Georgia" w:hAnsi="Georgia"/>
          <w:b/>
          <w:i/>
          <w:color w:val="7030A0"/>
          <w:sz w:val="24"/>
          <w:szCs w:val="24"/>
        </w:rPr>
        <w:t xml:space="preserve">Formadora </w:t>
      </w:r>
      <w:r w:rsidRPr="00356474">
        <w:rPr>
          <w:rFonts w:ascii="Georgia" w:hAnsi="Georgia"/>
          <w:b/>
          <w:i/>
          <w:color w:val="6D663E"/>
          <w:sz w:val="24"/>
          <w:szCs w:val="24"/>
        </w:rPr>
        <w:t xml:space="preserve">   </w:t>
      </w:r>
      <w:r w:rsidRPr="00356474">
        <w:rPr>
          <w:rFonts w:ascii="Georgia" w:hAnsi="Georgia"/>
          <w:sz w:val="24"/>
          <w:szCs w:val="24"/>
        </w:rPr>
        <w:t>Salete António</w:t>
      </w:r>
    </w:p>
    <w:bookmarkEnd w:id="0"/>
    <w:bookmarkEnd w:id="1"/>
    <w:p w:rsidR="00A75FDC" w:rsidRPr="00356474" w:rsidRDefault="00A75FDC" w:rsidP="00520191">
      <w:pPr>
        <w:rPr>
          <w:rFonts w:ascii="Georgia" w:hAnsi="Georgia"/>
          <w:b/>
          <w:i/>
          <w:color w:val="6D663E"/>
          <w:sz w:val="24"/>
          <w:szCs w:val="24"/>
        </w:rPr>
      </w:pPr>
    </w:p>
    <w:p w:rsidR="00A75FDC" w:rsidRPr="00356474" w:rsidRDefault="00A75FDC" w:rsidP="004E1AC6">
      <w:pPr>
        <w:jc w:val="center"/>
        <w:rPr>
          <w:rFonts w:ascii="Georgia" w:hAnsi="Georgia"/>
          <w:b/>
          <w:i/>
          <w:color w:val="6D663E"/>
          <w:sz w:val="24"/>
          <w:szCs w:val="24"/>
        </w:rPr>
      </w:pPr>
    </w:p>
    <w:p w:rsidR="00A75FDC" w:rsidRPr="00356474" w:rsidRDefault="00A75FDC" w:rsidP="00154F7B">
      <w:pPr>
        <w:spacing w:after="0" w:line="240" w:lineRule="auto"/>
        <w:jc w:val="both"/>
        <w:rPr>
          <w:rFonts w:ascii="Georgia" w:hAnsi="Georgia" w:cs="Calibri"/>
          <w:sz w:val="24"/>
          <w:szCs w:val="24"/>
          <w:lang w:eastAsia="pt-PT"/>
        </w:rPr>
      </w:pPr>
      <w:r w:rsidRPr="00356474">
        <w:rPr>
          <w:rFonts w:ascii="Georgia" w:hAnsi="Georgia" w:cs="Calibri"/>
          <w:sz w:val="24"/>
          <w:szCs w:val="24"/>
          <w:lang w:eastAsia="pt-PT"/>
        </w:rPr>
        <w:t>Vou nesta apresentação dar a minha ideia do que é eticamente correcto e eticamente incorrecto na utilização do computador pessoal.</w:t>
      </w:r>
    </w:p>
    <w:p w:rsidR="00A75FDC" w:rsidRPr="00356474" w:rsidRDefault="00A75FDC" w:rsidP="00AF15F2">
      <w:pPr>
        <w:rPr>
          <w:rFonts w:ascii="Georgia" w:hAnsi="Georgia"/>
          <w:sz w:val="24"/>
          <w:szCs w:val="24"/>
        </w:rPr>
      </w:pPr>
    </w:p>
    <w:p w:rsidR="00A75FDC" w:rsidRPr="00356474" w:rsidRDefault="00A75FDC" w:rsidP="00154F7B">
      <w:pPr>
        <w:rPr>
          <w:rFonts w:ascii="Georgia" w:hAnsi="Georgia"/>
          <w:b/>
          <w:sz w:val="24"/>
          <w:szCs w:val="24"/>
        </w:rPr>
      </w:pPr>
      <w:r w:rsidRPr="00356474">
        <w:rPr>
          <w:rFonts w:ascii="Georgia" w:hAnsi="Georgia"/>
          <w:b/>
          <w:sz w:val="24"/>
          <w:szCs w:val="24"/>
        </w:rPr>
        <w:t>Eticamente Correcto</w:t>
      </w:r>
    </w:p>
    <w:p w:rsidR="00A75FDC" w:rsidRPr="00356474" w:rsidRDefault="00A75FDC" w:rsidP="00AE70A9">
      <w:pPr>
        <w:numPr>
          <w:ilvl w:val="0"/>
          <w:numId w:val="1"/>
        </w:numPr>
        <w:rPr>
          <w:rFonts w:ascii="Georgia" w:hAnsi="Georgia"/>
          <w:sz w:val="24"/>
          <w:szCs w:val="24"/>
        </w:rPr>
      </w:pPr>
      <w:r w:rsidRPr="00356474">
        <w:rPr>
          <w:rFonts w:ascii="Georgia" w:hAnsi="Georgia"/>
          <w:sz w:val="24"/>
          <w:szCs w:val="24"/>
        </w:rPr>
        <w:t xml:space="preserve">É  não ter horários estabelecidos para a utilização do computador, independentemente da </w:t>
      </w:r>
      <w:r w:rsidR="00984C39" w:rsidRPr="00356474">
        <w:rPr>
          <w:rFonts w:ascii="Georgia" w:hAnsi="Georgia"/>
          <w:sz w:val="24"/>
          <w:szCs w:val="24"/>
        </w:rPr>
        <w:t>idade. Ou</w:t>
      </w:r>
      <w:r w:rsidRPr="00356474">
        <w:rPr>
          <w:rFonts w:ascii="Georgia" w:hAnsi="Georgia"/>
          <w:sz w:val="24"/>
          <w:szCs w:val="24"/>
        </w:rPr>
        <w:t xml:space="preserve"> seja, não deixar alguma tarefa social e pessoal para ir realizar uma actividade no computador, como por </w:t>
      </w:r>
      <w:r w:rsidR="00984C39" w:rsidRPr="00356474">
        <w:rPr>
          <w:rFonts w:ascii="Georgia" w:hAnsi="Georgia"/>
          <w:sz w:val="24"/>
          <w:szCs w:val="24"/>
        </w:rPr>
        <w:t>exemplo,</w:t>
      </w:r>
      <w:r w:rsidRPr="00356474">
        <w:rPr>
          <w:rFonts w:ascii="Georgia" w:hAnsi="Georgia"/>
          <w:sz w:val="24"/>
          <w:szCs w:val="24"/>
        </w:rPr>
        <w:t xml:space="preserve"> jogar.</w:t>
      </w:r>
    </w:p>
    <w:p w:rsidR="00A75FDC" w:rsidRPr="00356474" w:rsidRDefault="00A75FDC" w:rsidP="00AE70A9">
      <w:pPr>
        <w:numPr>
          <w:ilvl w:val="0"/>
          <w:numId w:val="1"/>
        </w:numPr>
        <w:rPr>
          <w:rFonts w:ascii="Georgia" w:hAnsi="Georgia"/>
          <w:sz w:val="24"/>
          <w:szCs w:val="24"/>
        </w:rPr>
      </w:pPr>
      <w:r w:rsidRPr="00356474">
        <w:rPr>
          <w:rFonts w:ascii="Georgia" w:hAnsi="Georgia"/>
          <w:sz w:val="24"/>
          <w:szCs w:val="24"/>
        </w:rPr>
        <w:t>Não ligar o computador seja de quem for sem permissão do proprietário.</w:t>
      </w:r>
    </w:p>
    <w:p w:rsidR="00A75FDC" w:rsidRPr="00356474" w:rsidRDefault="00A75FDC" w:rsidP="00AE70A9">
      <w:pPr>
        <w:numPr>
          <w:ilvl w:val="0"/>
          <w:numId w:val="1"/>
        </w:numPr>
        <w:rPr>
          <w:rFonts w:ascii="Georgia" w:hAnsi="Georgia"/>
          <w:sz w:val="24"/>
          <w:szCs w:val="24"/>
        </w:rPr>
      </w:pPr>
      <w:r w:rsidRPr="00356474">
        <w:rPr>
          <w:rFonts w:ascii="Georgia" w:hAnsi="Georgia"/>
          <w:sz w:val="24"/>
          <w:szCs w:val="24"/>
        </w:rPr>
        <w:t xml:space="preserve">Salvar toda a informação do seu computador pessoal com uma </w:t>
      </w:r>
      <w:r w:rsidR="00984C39" w:rsidRPr="00356474">
        <w:rPr>
          <w:rFonts w:ascii="Georgia" w:hAnsi="Georgia"/>
          <w:sz w:val="24"/>
          <w:szCs w:val="24"/>
        </w:rPr>
        <w:t>palavra-chave e as</w:t>
      </w:r>
      <w:r w:rsidRPr="00356474">
        <w:rPr>
          <w:rFonts w:ascii="Georgia" w:hAnsi="Georgia"/>
          <w:sz w:val="24"/>
          <w:szCs w:val="24"/>
        </w:rPr>
        <w:t xml:space="preserve"> mais importantes e </w:t>
      </w:r>
      <w:r w:rsidR="00984C39" w:rsidRPr="00356474">
        <w:rPr>
          <w:rFonts w:ascii="Georgia" w:hAnsi="Georgia"/>
          <w:sz w:val="24"/>
          <w:szCs w:val="24"/>
        </w:rPr>
        <w:t>pessoais num</w:t>
      </w:r>
      <w:r w:rsidRPr="00356474">
        <w:rPr>
          <w:rFonts w:ascii="Georgia" w:hAnsi="Georgia"/>
          <w:sz w:val="24"/>
          <w:szCs w:val="24"/>
        </w:rPr>
        <w:t xml:space="preserve"> disco rígido, ou na gravação de um CD ou DVD ou pen drive.</w:t>
      </w:r>
    </w:p>
    <w:p w:rsidR="00A75FDC" w:rsidRPr="00356474" w:rsidRDefault="00A75FDC" w:rsidP="00F722CE">
      <w:pPr>
        <w:numPr>
          <w:ilvl w:val="0"/>
          <w:numId w:val="1"/>
        </w:numPr>
        <w:rPr>
          <w:rFonts w:ascii="Georgia" w:hAnsi="Georgia"/>
          <w:sz w:val="24"/>
          <w:szCs w:val="24"/>
        </w:rPr>
      </w:pPr>
      <w:r w:rsidRPr="00356474">
        <w:rPr>
          <w:rFonts w:ascii="Georgia" w:hAnsi="Georgia"/>
          <w:sz w:val="24"/>
          <w:szCs w:val="24"/>
        </w:rPr>
        <w:t xml:space="preserve">Não abrir </w:t>
      </w:r>
      <w:r w:rsidR="00EC7954" w:rsidRPr="00356474">
        <w:rPr>
          <w:rFonts w:ascii="Georgia" w:hAnsi="Georgia"/>
          <w:sz w:val="24"/>
          <w:szCs w:val="24"/>
        </w:rPr>
        <w:t>ou fazer</w:t>
      </w:r>
      <w:r w:rsidRPr="00356474">
        <w:rPr>
          <w:rFonts w:ascii="Georgia" w:hAnsi="Georgia"/>
          <w:sz w:val="24"/>
          <w:szCs w:val="24"/>
        </w:rPr>
        <w:t xml:space="preserve"> cópias de ficheiros que desconheça a sua origem.</w:t>
      </w:r>
    </w:p>
    <w:p w:rsidR="00A75FDC" w:rsidRPr="00356474" w:rsidRDefault="00A75FDC" w:rsidP="00AE70A9">
      <w:pPr>
        <w:numPr>
          <w:ilvl w:val="0"/>
          <w:numId w:val="1"/>
        </w:numPr>
        <w:spacing w:line="480" w:lineRule="auto"/>
        <w:rPr>
          <w:rFonts w:ascii="Georgia" w:hAnsi="Georgia"/>
          <w:sz w:val="24"/>
          <w:szCs w:val="24"/>
        </w:rPr>
      </w:pPr>
      <w:r w:rsidRPr="00356474">
        <w:rPr>
          <w:rFonts w:ascii="Georgia" w:hAnsi="Georgia"/>
          <w:sz w:val="24"/>
          <w:szCs w:val="24"/>
        </w:rPr>
        <w:t>Utilizar o computador para trabalho, explorando as suas ferramentas/potencialidades.</w:t>
      </w:r>
    </w:p>
    <w:p w:rsidR="00A75FDC" w:rsidRPr="00356474" w:rsidRDefault="00A75FDC" w:rsidP="00A21141">
      <w:pPr>
        <w:numPr>
          <w:ilvl w:val="0"/>
          <w:numId w:val="1"/>
        </w:numPr>
        <w:spacing w:line="480" w:lineRule="auto"/>
        <w:rPr>
          <w:rFonts w:ascii="Georgia" w:hAnsi="Georgia"/>
          <w:sz w:val="24"/>
          <w:szCs w:val="24"/>
        </w:rPr>
      </w:pPr>
      <w:r w:rsidRPr="00356474">
        <w:rPr>
          <w:rFonts w:ascii="Georgia" w:hAnsi="Georgia"/>
          <w:sz w:val="24"/>
          <w:szCs w:val="24"/>
        </w:rPr>
        <w:t xml:space="preserve">Utilização regrada da diversão evitando dependência, gastos económicos insuportáveis, e monopolização de todo o tempo </w:t>
      </w:r>
      <w:r w:rsidR="00984C39" w:rsidRPr="00356474">
        <w:rPr>
          <w:rFonts w:ascii="Georgia" w:hAnsi="Georgia"/>
          <w:sz w:val="24"/>
          <w:szCs w:val="24"/>
        </w:rPr>
        <w:t>livre.</w:t>
      </w:r>
    </w:p>
    <w:p w:rsidR="00A75FDC" w:rsidRPr="00356474" w:rsidRDefault="00A75FDC" w:rsidP="00A21141">
      <w:pPr>
        <w:numPr>
          <w:ilvl w:val="0"/>
          <w:numId w:val="1"/>
        </w:numPr>
        <w:spacing w:line="480" w:lineRule="auto"/>
        <w:rPr>
          <w:rFonts w:ascii="Georgia" w:hAnsi="Georgia"/>
          <w:sz w:val="24"/>
          <w:szCs w:val="24"/>
        </w:rPr>
      </w:pPr>
      <w:r w:rsidRPr="00356474">
        <w:rPr>
          <w:rFonts w:ascii="Georgia" w:hAnsi="Georgia"/>
          <w:sz w:val="24"/>
          <w:szCs w:val="24"/>
        </w:rPr>
        <w:t xml:space="preserve">Ter atenção e cuidados na utilização do serviço de internet pelos riscos que apresenta devido às frequentes </w:t>
      </w:r>
      <w:r w:rsidR="00984C39" w:rsidRPr="00356474">
        <w:rPr>
          <w:rFonts w:ascii="Georgia" w:hAnsi="Georgia"/>
          <w:sz w:val="24"/>
          <w:szCs w:val="24"/>
        </w:rPr>
        <w:t>fraudes (como</w:t>
      </w:r>
      <w:r w:rsidRPr="00356474">
        <w:rPr>
          <w:rFonts w:ascii="Georgia" w:hAnsi="Georgia"/>
          <w:sz w:val="24"/>
          <w:szCs w:val="24"/>
        </w:rPr>
        <w:t xml:space="preserve"> por exemplo compras fictícias)</w:t>
      </w:r>
    </w:p>
    <w:p w:rsidR="00A75FDC" w:rsidRPr="00356474" w:rsidRDefault="00A75FDC" w:rsidP="00154F7B">
      <w:pPr>
        <w:rPr>
          <w:rFonts w:ascii="Georgia" w:hAnsi="Georgia"/>
          <w:sz w:val="24"/>
          <w:szCs w:val="24"/>
        </w:rPr>
      </w:pPr>
    </w:p>
    <w:p w:rsidR="00A75FDC" w:rsidRPr="00356474" w:rsidRDefault="00A75FDC" w:rsidP="00154F7B">
      <w:pPr>
        <w:rPr>
          <w:rFonts w:ascii="Georgia" w:hAnsi="Georgia"/>
          <w:b/>
          <w:sz w:val="24"/>
          <w:szCs w:val="24"/>
        </w:rPr>
      </w:pPr>
      <w:r w:rsidRPr="00356474">
        <w:rPr>
          <w:rFonts w:ascii="Georgia" w:hAnsi="Georgia"/>
          <w:b/>
          <w:sz w:val="24"/>
          <w:szCs w:val="24"/>
        </w:rPr>
        <w:t>Eticamente Incorrecto</w:t>
      </w:r>
    </w:p>
    <w:p w:rsidR="00A75FDC" w:rsidRPr="00356474" w:rsidRDefault="00A75FDC" w:rsidP="00AE70A9">
      <w:pPr>
        <w:numPr>
          <w:ilvl w:val="0"/>
          <w:numId w:val="2"/>
        </w:numPr>
        <w:jc w:val="both"/>
        <w:rPr>
          <w:rFonts w:ascii="Georgia" w:hAnsi="Georgia"/>
          <w:sz w:val="24"/>
          <w:szCs w:val="24"/>
        </w:rPr>
      </w:pPr>
      <w:r w:rsidRPr="00356474">
        <w:rPr>
          <w:rFonts w:ascii="Georgia" w:hAnsi="Georgia"/>
          <w:sz w:val="24"/>
          <w:szCs w:val="24"/>
        </w:rPr>
        <w:t>Aceder a computadores de outras pessoas sem autorização do proprietário porque o mesmo pode conter informações pessoais, e familiares.</w:t>
      </w:r>
    </w:p>
    <w:p w:rsidR="00A75FDC" w:rsidRPr="00356474" w:rsidRDefault="00A75FDC" w:rsidP="00AE70A9">
      <w:pPr>
        <w:numPr>
          <w:ilvl w:val="0"/>
          <w:numId w:val="2"/>
        </w:numPr>
        <w:jc w:val="both"/>
        <w:rPr>
          <w:rFonts w:ascii="Georgia" w:hAnsi="Georgia"/>
          <w:sz w:val="24"/>
          <w:szCs w:val="24"/>
        </w:rPr>
      </w:pPr>
      <w:r w:rsidRPr="00356474">
        <w:rPr>
          <w:rFonts w:ascii="Georgia" w:hAnsi="Georgia"/>
          <w:sz w:val="24"/>
          <w:szCs w:val="24"/>
        </w:rPr>
        <w:t xml:space="preserve">Divulgar dados pessoais nas redes sociais, como fotos, endereços de emails entre outras coisas. </w:t>
      </w:r>
    </w:p>
    <w:p w:rsidR="00A75FDC" w:rsidRPr="00356474" w:rsidRDefault="00A75FDC" w:rsidP="00AE70A9">
      <w:pPr>
        <w:numPr>
          <w:ilvl w:val="0"/>
          <w:numId w:val="2"/>
        </w:numPr>
        <w:jc w:val="both"/>
        <w:rPr>
          <w:rFonts w:ascii="Georgia" w:hAnsi="Georgia"/>
          <w:sz w:val="24"/>
          <w:szCs w:val="24"/>
        </w:rPr>
      </w:pPr>
      <w:r w:rsidRPr="00356474">
        <w:rPr>
          <w:rFonts w:ascii="Georgia" w:hAnsi="Georgia"/>
          <w:sz w:val="24"/>
          <w:szCs w:val="24"/>
        </w:rPr>
        <w:lastRenderedPageBreak/>
        <w:t>Utilizar as redes sociais para denegrir a imagem de alguém.</w:t>
      </w:r>
    </w:p>
    <w:p w:rsidR="00A75FDC" w:rsidRPr="00356474" w:rsidRDefault="00A75FDC" w:rsidP="00AE70A9">
      <w:pPr>
        <w:numPr>
          <w:ilvl w:val="0"/>
          <w:numId w:val="2"/>
        </w:numPr>
        <w:jc w:val="both"/>
        <w:rPr>
          <w:rFonts w:ascii="Georgia" w:hAnsi="Georgia"/>
          <w:sz w:val="24"/>
          <w:szCs w:val="24"/>
        </w:rPr>
      </w:pPr>
      <w:r w:rsidRPr="00356474">
        <w:rPr>
          <w:rFonts w:ascii="Georgia" w:hAnsi="Georgia"/>
          <w:sz w:val="24"/>
          <w:szCs w:val="24"/>
        </w:rPr>
        <w:t>Permitir o uso do PC por crianças de menor idade sem controlo( visível -  o adulto está junto da criança; invisível – utilizando programas de bloqueio de sites).</w:t>
      </w:r>
    </w:p>
    <w:p w:rsidR="00A75FDC" w:rsidRPr="00356474" w:rsidRDefault="00A75FDC" w:rsidP="00AE70A9">
      <w:pPr>
        <w:numPr>
          <w:ilvl w:val="0"/>
          <w:numId w:val="2"/>
        </w:numPr>
        <w:jc w:val="both"/>
        <w:rPr>
          <w:rFonts w:ascii="Georgia" w:hAnsi="Georgia"/>
          <w:sz w:val="24"/>
          <w:szCs w:val="24"/>
        </w:rPr>
      </w:pPr>
      <w:r w:rsidRPr="00356474">
        <w:rPr>
          <w:rFonts w:ascii="Georgia" w:hAnsi="Georgia"/>
          <w:sz w:val="24"/>
          <w:szCs w:val="24"/>
        </w:rPr>
        <w:t>Enviar emails sem proteger os emails dos seus contactos.</w:t>
      </w:r>
      <w:r w:rsidR="00664FF4" w:rsidRPr="00356474">
        <w:rPr>
          <w:rFonts w:ascii="Georgia" w:hAnsi="Georgia"/>
          <w:sz w:val="24"/>
          <w:szCs w:val="24"/>
        </w:rPr>
        <w:t xml:space="preserve"> </w:t>
      </w:r>
      <w:r w:rsidRPr="00356474">
        <w:rPr>
          <w:rFonts w:ascii="Georgia" w:hAnsi="Georgia"/>
          <w:sz w:val="24"/>
          <w:szCs w:val="24"/>
        </w:rPr>
        <w:t>( para isso deve enviar através do campo BCC).</w:t>
      </w:r>
    </w:p>
    <w:p w:rsidR="00A75FDC" w:rsidRPr="00356474" w:rsidRDefault="00A75FDC" w:rsidP="00A21141">
      <w:pPr>
        <w:ind w:left="170"/>
        <w:jc w:val="both"/>
        <w:rPr>
          <w:rFonts w:ascii="Georgia" w:hAnsi="Georgia"/>
          <w:sz w:val="24"/>
          <w:szCs w:val="24"/>
        </w:rPr>
      </w:pPr>
      <w:r w:rsidRPr="00356474">
        <w:rPr>
          <w:rFonts w:ascii="Georgia" w:hAnsi="Georgia"/>
          <w:sz w:val="24"/>
          <w:szCs w:val="24"/>
        </w:rPr>
        <w:t>As pessoas estão a passar demasiado tempo ao computador, quebrando rotinas do dia a dia( estar com a família e amigos, sair, ver tv,ler, desporto,  … )  mesmo que esteja</w:t>
      </w:r>
      <w:r w:rsidR="00664FF4" w:rsidRPr="00356474">
        <w:rPr>
          <w:rFonts w:ascii="Georgia" w:hAnsi="Georgia"/>
          <w:sz w:val="24"/>
          <w:szCs w:val="24"/>
        </w:rPr>
        <w:t>m a trabalhar.</w:t>
      </w:r>
      <w:r w:rsidRPr="00356474">
        <w:rPr>
          <w:rFonts w:ascii="Georgia" w:hAnsi="Georgia"/>
          <w:sz w:val="24"/>
          <w:szCs w:val="24"/>
        </w:rPr>
        <w:t xml:space="preserve"> Muitos utilizadores passaram a viver nos chamados mundos </w:t>
      </w:r>
      <w:r w:rsidR="00984C39" w:rsidRPr="00356474">
        <w:rPr>
          <w:rFonts w:ascii="Georgia" w:hAnsi="Georgia"/>
          <w:sz w:val="24"/>
          <w:szCs w:val="24"/>
        </w:rPr>
        <w:t>virtuais</w:t>
      </w:r>
      <w:r w:rsidRPr="00356474">
        <w:rPr>
          <w:rFonts w:ascii="Georgia" w:hAnsi="Georgia"/>
          <w:sz w:val="24"/>
          <w:szCs w:val="24"/>
        </w:rPr>
        <w:t>.</w:t>
      </w:r>
    </w:p>
    <w:p w:rsidR="00A75FDC" w:rsidRPr="00356474" w:rsidRDefault="00664FF4" w:rsidP="00664FF4">
      <w:pPr>
        <w:ind w:left="170"/>
        <w:rPr>
          <w:rFonts w:ascii="Georgia" w:hAnsi="Georgia"/>
          <w:sz w:val="24"/>
          <w:szCs w:val="24"/>
        </w:rPr>
      </w:pPr>
      <w:r w:rsidRPr="00356474">
        <w:rPr>
          <w:rFonts w:ascii="Georgia" w:hAnsi="Georgia"/>
          <w:sz w:val="24"/>
          <w:szCs w:val="24"/>
        </w:rPr>
        <w:t>*</w:t>
      </w:r>
      <w:r w:rsidR="00A75FDC" w:rsidRPr="00356474">
        <w:rPr>
          <w:rFonts w:ascii="Georgia" w:hAnsi="Georgia"/>
          <w:sz w:val="24"/>
          <w:szCs w:val="24"/>
        </w:rPr>
        <w:t>O que são mundos virtuais?</w:t>
      </w:r>
    </w:p>
    <w:p w:rsidR="00A75FDC" w:rsidRPr="00356474" w:rsidRDefault="00A75FDC" w:rsidP="00664FF4">
      <w:pPr>
        <w:ind w:left="170"/>
        <w:jc w:val="both"/>
        <w:rPr>
          <w:rFonts w:ascii="Georgia" w:hAnsi="Georgia"/>
          <w:sz w:val="24"/>
          <w:szCs w:val="24"/>
        </w:rPr>
      </w:pPr>
      <w:r w:rsidRPr="00356474">
        <w:rPr>
          <w:rFonts w:ascii="Georgia" w:hAnsi="Georgia"/>
          <w:sz w:val="24"/>
          <w:szCs w:val="24"/>
        </w:rPr>
        <w:t xml:space="preserve"> </w:t>
      </w:r>
      <w:r w:rsidR="00984C39" w:rsidRPr="00356474">
        <w:rPr>
          <w:rFonts w:ascii="Georgia" w:hAnsi="Georgia"/>
          <w:sz w:val="24"/>
          <w:szCs w:val="24"/>
        </w:rPr>
        <w:t>Resultam</w:t>
      </w:r>
      <w:r w:rsidRPr="00356474">
        <w:rPr>
          <w:rFonts w:ascii="Georgia" w:hAnsi="Georgia"/>
          <w:sz w:val="24"/>
          <w:szCs w:val="24"/>
        </w:rPr>
        <w:t xml:space="preserve"> </w:t>
      </w:r>
      <w:r w:rsidR="00984C39" w:rsidRPr="00356474">
        <w:rPr>
          <w:rFonts w:ascii="Georgia" w:hAnsi="Georgia"/>
          <w:sz w:val="24"/>
          <w:szCs w:val="24"/>
        </w:rPr>
        <w:t>dos espaços</w:t>
      </w:r>
      <w:r w:rsidRPr="00356474">
        <w:rPr>
          <w:rFonts w:ascii="Georgia" w:hAnsi="Georgia"/>
          <w:sz w:val="24"/>
          <w:szCs w:val="24"/>
        </w:rPr>
        <w:t xml:space="preserve"> interactivos criados pelas empresas na internet com tanto </w:t>
      </w:r>
      <w:r w:rsidR="00984C39" w:rsidRPr="00356474">
        <w:rPr>
          <w:rFonts w:ascii="Georgia" w:hAnsi="Georgia"/>
          <w:sz w:val="24"/>
          <w:szCs w:val="24"/>
        </w:rPr>
        <w:t>pormenor face</w:t>
      </w:r>
      <w:r w:rsidRPr="00356474">
        <w:rPr>
          <w:rFonts w:ascii="Georgia" w:hAnsi="Georgia"/>
          <w:sz w:val="24"/>
          <w:szCs w:val="24"/>
        </w:rPr>
        <w:t xml:space="preserve"> à realidade do nosso dia-a-dia que alguns utilizadores perdem a noção da </w:t>
      </w:r>
      <w:r w:rsidR="00984C39" w:rsidRPr="00356474">
        <w:rPr>
          <w:rFonts w:ascii="Georgia" w:hAnsi="Georgia"/>
          <w:sz w:val="24"/>
          <w:szCs w:val="24"/>
        </w:rPr>
        <w:t>diferença.</w:t>
      </w:r>
      <w:r w:rsidRPr="00356474">
        <w:rPr>
          <w:rFonts w:ascii="Georgia" w:hAnsi="Georgia"/>
          <w:sz w:val="24"/>
          <w:szCs w:val="24"/>
        </w:rPr>
        <w:t xml:space="preserve"> </w:t>
      </w:r>
    </w:p>
    <w:p w:rsidR="00A75FDC" w:rsidRPr="00356474" w:rsidRDefault="00A75FDC" w:rsidP="00AF15F2">
      <w:pPr>
        <w:rPr>
          <w:rFonts w:ascii="Georgia" w:hAnsi="Georgia"/>
          <w:sz w:val="24"/>
          <w:szCs w:val="24"/>
        </w:rPr>
      </w:pPr>
    </w:p>
    <w:p w:rsidR="00A75FDC" w:rsidRPr="00356474" w:rsidRDefault="00A75FDC" w:rsidP="00035943">
      <w:pPr>
        <w:jc w:val="center"/>
        <w:rPr>
          <w:rFonts w:ascii="Georgia" w:hAnsi="Georgia"/>
          <w:sz w:val="24"/>
          <w:szCs w:val="24"/>
        </w:rPr>
      </w:pPr>
    </w:p>
    <w:p w:rsidR="00A75FDC" w:rsidRPr="00356474" w:rsidRDefault="00260589" w:rsidP="00035943">
      <w:pPr>
        <w:jc w:val="center"/>
        <w:rPr>
          <w:rFonts w:ascii="Georgia" w:hAnsi="Georgia"/>
          <w:sz w:val="24"/>
          <w:szCs w:val="24"/>
        </w:rPr>
      </w:pPr>
      <w:r w:rsidRPr="00356474">
        <w:rPr>
          <w:rFonts w:ascii="Georgia" w:hAnsi="Georgia"/>
          <w:noProof/>
          <w:sz w:val="24"/>
          <w:szCs w:val="24"/>
          <w:lang w:eastAsia="pt-P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56.75pt;margin-top:-15pt;width:116.25pt;height:28.5pt;z-index:-1" wrapcoords="1254 0 697 2274 -139 7958 -139 18758 836 22737 975 22737 20625 22737 20764 22737 21739 18758 22018 8526 20903 4547 19231 0 1254 0" fillcolor="#e5b8b7" strokecolor="#c4bc96">
            <v:shadow on="t" opacity="52429f"/>
            <v:textpath style="font-family:&quot;Arial Black&quot;;font-size:20pt;font-style:italic;v-text-kern:t" trim="t" fitpath="t" string="Conclusão"/>
            <w10:wrap type="tight"/>
          </v:shape>
        </w:pict>
      </w:r>
    </w:p>
    <w:p w:rsidR="00A75FDC" w:rsidRPr="00356474" w:rsidRDefault="00A75FDC" w:rsidP="00154F7B">
      <w:pPr>
        <w:rPr>
          <w:rFonts w:ascii="Georgia" w:hAnsi="Georgia"/>
          <w:sz w:val="24"/>
          <w:szCs w:val="24"/>
        </w:rPr>
      </w:pPr>
      <w:r w:rsidRPr="00356474">
        <w:rPr>
          <w:rFonts w:ascii="Georgia" w:hAnsi="Georgia"/>
          <w:sz w:val="24"/>
          <w:szCs w:val="24"/>
        </w:rPr>
        <w:t>Depois desta pequena apresentação, penso que facilmente podemos concluir que o computador poder ter diversas formas de uso para fins, sejam todos eles correctos o incorrectos.</w:t>
      </w:r>
    </w:p>
    <w:p w:rsidR="00A75FDC" w:rsidRPr="00356474" w:rsidRDefault="00A75FDC" w:rsidP="00154F7B">
      <w:pPr>
        <w:rPr>
          <w:rFonts w:ascii="Georgia" w:hAnsi="Georgia"/>
          <w:sz w:val="24"/>
          <w:szCs w:val="24"/>
        </w:rPr>
      </w:pPr>
      <w:r w:rsidRPr="00356474">
        <w:rPr>
          <w:rFonts w:ascii="Georgia" w:hAnsi="Georgia"/>
          <w:sz w:val="24"/>
          <w:szCs w:val="24"/>
        </w:rPr>
        <w:t>Mas mesmo assim estamos cada vez mais dependentes da sua utilização, e não podemos deixar de ignorar todas as vantagens que nos têm trazido no nosso dia-a-dia seja no nosso local de trabalho seja apenas no lazer do nosso lar.</w:t>
      </w:r>
    </w:p>
    <w:p w:rsidR="00A75FDC" w:rsidRPr="00356474" w:rsidRDefault="00A75FDC" w:rsidP="00154F7B">
      <w:pPr>
        <w:rPr>
          <w:rFonts w:ascii="Georgia" w:hAnsi="Georgia"/>
          <w:sz w:val="24"/>
          <w:szCs w:val="24"/>
        </w:rPr>
      </w:pPr>
      <w:r w:rsidRPr="00356474">
        <w:rPr>
          <w:rFonts w:ascii="Georgia" w:hAnsi="Georgia"/>
          <w:sz w:val="24"/>
          <w:szCs w:val="24"/>
        </w:rPr>
        <w:t>Temos nos apercebido que muitas das vezes não e utilizado só para fins correctos.</w:t>
      </w:r>
    </w:p>
    <w:p w:rsidR="00A75FDC" w:rsidRPr="00356474" w:rsidRDefault="00A75FDC" w:rsidP="00A21141">
      <w:pPr>
        <w:jc w:val="both"/>
        <w:rPr>
          <w:rFonts w:ascii="Georgia" w:hAnsi="Georgia"/>
          <w:sz w:val="24"/>
          <w:szCs w:val="24"/>
        </w:rPr>
      </w:pPr>
      <w:r w:rsidRPr="00356474">
        <w:rPr>
          <w:rFonts w:ascii="Georgia" w:hAnsi="Georgia"/>
          <w:sz w:val="24"/>
          <w:szCs w:val="24"/>
        </w:rPr>
        <w:t>Cabe a cada um de nós fazer o melhor uso do mesmo tendo consciência de tudo o que engloba a sua utilização.</w:t>
      </w:r>
    </w:p>
    <w:p w:rsidR="00A75FDC" w:rsidRPr="00356474" w:rsidRDefault="00A75FDC" w:rsidP="00035943">
      <w:pPr>
        <w:jc w:val="center"/>
        <w:rPr>
          <w:rFonts w:ascii="Georgia" w:hAnsi="Georgia"/>
          <w:sz w:val="24"/>
          <w:szCs w:val="24"/>
        </w:rPr>
      </w:pPr>
    </w:p>
    <w:p w:rsidR="00A75FDC" w:rsidRPr="00356474" w:rsidRDefault="00A75FDC" w:rsidP="00154F7B">
      <w:pPr>
        <w:rPr>
          <w:rFonts w:ascii="Georgia" w:hAnsi="Georgia"/>
          <w:sz w:val="24"/>
          <w:szCs w:val="24"/>
        </w:rPr>
      </w:pPr>
      <w:r w:rsidRPr="00356474">
        <w:rPr>
          <w:rFonts w:ascii="Georgia" w:hAnsi="Georgia"/>
          <w:sz w:val="24"/>
          <w:szCs w:val="24"/>
        </w:rPr>
        <w:t>Autor do Artigo;</w:t>
      </w:r>
    </w:p>
    <w:p w:rsidR="00A75FDC" w:rsidRPr="00356474" w:rsidRDefault="00A75FDC" w:rsidP="00154F7B">
      <w:pPr>
        <w:ind w:left="330"/>
        <w:rPr>
          <w:rFonts w:ascii="Georgia" w:hAnsi="Georgia"/>
          <w:sz w:val="24"/>
          <w:szCs w:val="24"/>
        </w:rPr>
      </w:pPr>
      <w:r w:rsidRPr="00356474">
        <w:rPr>
          <w:rFonts w:ascii="Georgia" w:hAnsi="Georgia"/>
          <w:sz w:val="24"/>
          <w:szCs w:val="24"/>
        </w:rPr>
        <w:t>Pedro Aurélio</w:t>
      </w:r>
    </w:p>
    <w:p w:rsidR="00A75FDC" w:rsidRPr="00356474" w:rsidRDefault="00A75FDC" w:rsidP="00154F7B">
      <w:pPr>
        <w:ind w:left="330" w:hanging="330"/>
        <w:rPr>
          <w:rFonts w:ascii="Georgia" w:hAnsi="Georgia"/>
          <w:sz w:val="24"/>
          <w:szCs w:val="24"/>
        </w:rPr>
      </w:pPr>
      <w:r w:rsidRPr="00356474">
        <w:rPr>
          <w:rFonts w:ascii="Georgia" w:hAnsi="Georgia"/>
          <w:sz w:val="24"/>
          <w:szCs w:val="24"/>
        </w:rPr>
        <w:t>Formadora;</w:t>
      </w:r>
    </w:p>
    <w:p w:rsidR="00A75FDC" w:rsidRPr="00356474" w:rsidRDefault="00A75FDC" w:rsidP="00154F7B">
      <w:pPr>
        <w:ind w:left="330"/>
        <w:rPr>
          <w:rFonts w:ascii="Georgia" w:hAnsi="Georgia"/>
          <w:sz w:val="24"/>
          <w:szCs w:val="24"/>
        </w:rPr>
      </w:pPr>
      <w:r w:rsidRPr="00356474">
        <w:rPr>
          <w:rFonts w:ascii="Georgia" w:hAnsi="Georgia"/>
          <w:sz w:val="24"/>
          <w:szCs w:val="24"/>
        </w:rPr>
        <w:t>Salete António</w:t>
      </w:r>
    </w:p>
    <w:p w:rsidR="00984C39" w:rsidRPr="00356474" w:rsidRDefault="00984C39" w:rsidP="002502BB">
      <w:pPr>
        <w:rPr>
          <w:rFonts w:ascii="Georgia" w:hAnsi="Georgia"/>
          <w:b/>
          <w:sz w:val="24"/>
          <w:szCs w:val="24"/>
        </w:rPr>
      </w:pPr>
    </w:p>
    <w:sectPr w:rsidR="00984C39" w:rsidRPr="00356474" w:rsidSect="00FB0CD0">
      <w:headerReference w:type="default" r:id="rId7"/>
      <w:pgSz w:w="11906" w:h="16838"/>
      <w:pgMar w:top="581" w:right="1236" w:bottom="899"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A9D" w:rsidRDefault="00B04A9D" w:rsidP="00520191">
      <w:pPr>
        <w:spacing w:after="0" w:line="240" w:lineRule="auto"/>
      </w:pPr>
      <w:r>
        <w:separator/>
      </w:r>
    </w:p>
  </w:endnote>
  <w:endnote w:type="continuationSeparator" w:id="0">
    <w:p w:rsidR="00B04A9D" w:rsidRDefault="00B04A9D" w:rsidP="00520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A9D" w:rsidRDefault="00B04A9D" w:rsidP="00520191">
      <w:pPr>
        <w:spacing w:after="0" w:line="240" w:lineRule="auto"/>
      </w:pPr>
      <w:r>
        <w:separator/>
      </w:r>
    </w:p>
  </w:footnote>
  <w:footnote w:type="continuationSeparator" w:id="0">
    <w:p w:rsidR="00B04A9D" w:rsidRDefault="00B04A9D" w:rsidP="00520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DC" w:rsidRDefault="00260589" w:rsidP="00520191">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margin-left:124.6pt;margin-top:-21.3pt;width:155.5pt;height:61.45pt;z-index:-1;visibility:visible" wrapcoords="2087 1580 1670 2634 1252 5005 1252 6059 730 10010 730 14224 939 14751 15548 16859 18157 16859 18991 16859 19200 16859 19930 14751 20661 3424 15130 2107 4174 1580 2087 158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">
          <v:imagedata r:id="rId1" o:title=""/>
          <o:lock v:ext="edit" aspectratio="f"/>
          <w10:wrap type="tight"/>
        </v:shape>
      </w:pict>
    </w:r>
    <w:r w:rsidR="00A75FDC">
      <w:t xml:space="preserve">                                                                   </w:t>
    </w:r>
  </w:p>
  <w:p w:rsidR="00A75FDC" w:rsidRDefault="00A75FDC" w:rsidP="00735FAB">
    <w:pPr>
      <w:pStyle w:val="Cabealho"/>
      <w:tabs>
        <w:tab w:val="clear" w:pos="4252"/>
        <w:tab w:val="clear" w:pos="8504"/>
        <w:tab w:val="left" w:pos="1155"/>
      </w:tabs>
    </w:pPr>
    <w:r>
      <w:tab/>
    </w:r>
  </w:p>
  <w:p w:rsidR="00A75FDC" w:rsidRDefault="00A75FDC" w:rsidP="00520191">
    <w:pPr>
      <w:pStyle w:val="Cabealho"/>
    </w:pPr>
  </w:p>
  <w:p w:rsidR="00A75FDC" w:rsidRDefault="00A75FDC" w:rsidP="005201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60E7C"/>
    <w:multiLevelType w:val="hybridMultilevel"/>
    <w:tmpl w:val="B1DE1904"/>
    <w:lvl w:ilvl="0" w:tplc="9AA2E4C2">
      <w:start w:val="1"/>
      <w:numFmt w:val="bullet"/>
      <w:lvlText w:val=""/>
      <w:lvlJc w:val="left"/>
      <w:pPr>
        <w:tabs>
          <w:tab w:val="num" w:pos="397"/>
        </w:tabs>
        <w:ind w:left="170"/>
      </w:pPr>
      <w:rPr>
        <w:rFonts w:ascii="Wingdings" w:hAnsi="Wingdings" w:hint="default"/>
        <w:sz w:val="24"/>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nsid w:val="786C26AE"/>
    <w:multiLevelType w:val="hybridMultilevel"/>
    <w:tmpl w:val="18C0D54E"/>
    <w:lvl w:ilvl="0" w:tplc="9AA2E4C2">
      <w:start w:val="1"/>
      <w:numFmt w:val="bullet"/>
      <w:lvlText w:val=""/>
      <w:lvlJc w:val="left"/>
      <w:pPr>
        <w:tabs>
          <w:tab w:val="num" w:pos="397"/>
        </w:tabs>
        <w:ind w:left="170"/>
      </w:pPr>
      <w:rPr>
        <w:rFonts w:ascii="Wingdings" w:hAnsi="Wingdings" w:hint="default"/>
        <w:sz w:val="24"/>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191"/>
    <w:rsid w:val="00035943"/>
    <w:rsid w:val="00070074"/>
    <w:rsid w:val="000927B7"/>
    <w:rsid w:val="000A5492"/>
    <w:rsid w:val="0013780C"/>
    <w:rsid w:val="00154F7B"/>
    <w:rsid w:val="00155931"/>
    <w:rsid w:val="00163D72"/>
    <w:rsid w:val="0016602B"/>
    <w:rsid w:val="001C5912"/>
    <w:rsid w:val="00240538"/>
    <w:rsid w:val="002502BB"/>
    <w:rsid w:val="002543AB"/>
    <w:rsid w:val="00260589"/>
    <w:rsid w:val="00261AC9"/>
    <w:rsid w:val="002D0220"/>
    <w:rsid w:val="002E008C"/>
    <w:rsid w:val="00321460"/>
    <w:rsid w:val="00336DAB"/>
    <w:rsid w:val="00345737"/>
    <w:rsid w:val="00356474"/>
    <w:rsid w:val="00385C04"/>
    <w:rsid w:val="003E56AD"/>
    <w:rsid w:val="003E5CAD"/>
    <w:rsid w:val="003F1B2B"/>
    <w:rsid w:val="003F3AC9"/>
    <w:rsid w:val="004311EC"/>
    <w:rsid w:val="00461068"/>
    <w:rsid w:val="004959BC"/>
    <w:rsid w:val="004C443D"/>
    <w:rsid w:val="004E1AC6"/>
    <w:rsid w:val="00520191"/>
    <w:rsid w:val="00552D82"/>
    <w:rsid w:val="00566609"/>
    <w:rsid w:val="005F3B32"/>
    <w:rsid w:val="00611D8D"/>
    <w:rsid w:val="00664FF4"/>
    <w:rsid w:val="006E74D0"/>
    <w:rsid w:val="00723ACA"/>
    <w:rsid w:val="00735FAB"/>
    <w:rsid w:val="00747C69"/>
    <w:rsid w:val="007E4E4A"/>
    <w:rsid w:val="007E6F91"/>
    <w:rsid w:val="007F0F78"/>
    <w:rsid w:val="008057DB"/>
    <w:rsid w:val="00825500"/>
    <w:rsid w:val="00832E47"/>
    <w:rsid w:val="00887110"/>
    <w:rsid w:val="008A46F7"/>
    <w:rsid w:val="008D6D23"/>
    <w:rsid w:val="00935E54"/>
    <w:rsid w:val="009449B0"/>
    <w:rsid w:val="00961AF5"/>
    <w:rsid w:val="00972636"/>
    <w:rsid w:val="00984C39"/>
    <w:rsid w:val="009A37B9"/>
    <w:rsid w:val="00A21141"/>
    <w:rsid w:val="00A21C06"/>
    <w:rsid w:val="00A5728A"/>
    <w:rsid w:val="00A75FDC"/>
    <w:rsid w:val="00A81B5D"/>
    <w:rsid w:val="00AD5F48"/>
    <w:rsid w:val="00AE70A9"/>
    <w:rsid w:val="00AF15F2"/>
    <w:rsid w:val="00B04A9D"/>
    <w:rsid w:val="00B126E1"/>
    <w:rsid w:val="00B475E2"/>
    <w:rsid w:val="00B76DFD"/>
    <w:rsid w:val="00BE72C6"/>
    <w:rsid w:val="00C60022"/>
    <w:rsid w:val="00C64CB2"/>
    <w:rsid w:val="00C83560"/>
    <w:rsid w:val="00C90FE5"/>
    <w:rsid w:val="00CB092D"/>
    <w:rsid w:val="00D26C62"/>
    <w:rsid w:val="00D342B8"/>
    <w:rsid w:val="00D840CD"/>
    <w:rsid w:val="00DA6BA4"/>
    <w:rsid w:val="00E259EF"/>
    <w:rsid w:val="00E43B8D"/>
    <w:rsid w:val="00EC7954"/>
    <w:rsid w:val="00F37B8D"/>
    <w:rsid w:val="00F722CE"/>
    <w:rsid w:val="00FB0CD0"/>
    <w:rsid w:val="00FF497C"/>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2D"/>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rsid w:val="0052019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locked/>
    <w:rsid w:val="00520191"/>
    <w:rPr>
      <w:rFonts w:cs="Times New Roman"/>
    </w:rPr>
  </w:style>
  <w:style w:type="paragraph" w:styleId="Rodap">
    <w:name w:val="footer"/>
    <w:basedOn w:val="Normal"/>
    <w:link w:val="RodapCarcter"/>
    <w:uiPriority w:val="99"/>
    <w:semiHidden/>
    <w:rsid w:val="0052019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locked/>
    <w:rsid w:val="00520191"/>
    <w:rPr>
      <w:rFonts w:cs="Times New Roman"/>
    </w:rPr>
  </w:style>
  <w:style w:type="character" w:styleId="Forte">
    <w:name w:val="Strong"/>
    <w:basedOn w:val="Tipodeletrapredefinidodopargrafo"/>
    <w:uiPriority w:val="99"/>
    <w:qFormat/>
    <w:rsid w:val="00AF15F2"/>
    <w:rPr>
      <w:rFonts w:cs="Times New Roman"/>
      <w:b/>
      <w:bCs/>
    </w:rPr>
  </w:style>
</w:styles>
</file>

<file path=word/webSettings.xml><?xml version="1.0" encoding="utf-8"?>
<w:webSettings xmlns:r="http://schemas.openxmlformats.org/officeDocument/2006/relationships" xmlns:w="http://schemas.openxmlformats.org/wordprocessingml/2006/main">
  <w:divs>
    <w:div w:id="1475951282">
      <w:marLeft w:val="0"/>
      <w:marRight w:val="0"/>
      <w:marTop w:val="0"/>
      <w:marBottom w:val="0"/>
      <w:divBdr>
        <w:top w:val="none" w:sz="0" w:space="0" w:color="auto"/>
        <w:left w:val="none" w:sz="0" w:space="0" w:color="auto"/>
        <w:bottom w:val="none" w:sz="0" w:space="0" w:color="auto"/>
        <w:right w:val="none" w:sz="0" w:space="0" w:color="auto"/>
      </w:divBdr>
      <w:divsChild>
        <w:div w:id="1475951286">
          <w:marLeft w:val="0"/>
          <w:marRight w:val="0"/>
          <w:marTop w:val="0"/>
          <w:marBottom w:val="0"/>
          <w:divBdr>
            <w:top w:val="none" w:sz="0" w:space="0" w:color="auto"/>
            <w:left w:val="none" w:sz="0" w:space="0" w:color="auto"/>
            <w:bottom w:val="none" w:sz="0" w:space="0" w:color="auto"/>
            <w:right w:val="none" w:sz="0" w:space="0" w:color="auto"/>
          </w:divBdr>
          <w:divsChild>
            <w:div w:id="1475951300">
              <w:marLeft w:val="0"/>
              <w:marRight w:val="0"/>
              <w:marTop w:val="0"/>
              <w:marBottom w:val="0"/>
              <w:divBdr>
                <w:top w:val="single" w:sz="6" w:space="0" w:color="B1B1B1"/>
                <w:left w:val="single" w:sz="6" w:space="0" w:color="B1B1B1"/>
                <w:bottom w:val="single" w:sz="6" w:space="0" w:color="B1B1B1"/>
                <w:right w:val="single" w:sz="6" w:space="0" w:color="B1B1B1"/>
              </w:divBdr>
              <w:divsChild>
                <w:div w:id="14759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1287">
      <w:marLeft w:val="0"/>
      <w:marRight w:val="0"/>
      <w:marTop w:val="0"/>
      <w:marBottom w:val="0"/>
      <w:divBdr>
        <w:top w:val="none" w:sz="0" w:space="0" w:color="auto"/>
        <w:left w:val="none" w:sz="0" w:space="0" w:color="auto"/>
        <w:bottom w:val="none" w:sz="0" w:space="0" w:color="auto"/>
        <w:right w:val="none" w:sz="0" w:space="0" w:color="auto"/>
      </w:divBdr>
      <w:divsChild>
        <w:div w:id="1475951293">
          <w:marLeft w:val="0"/>
          <w:marRight w:val="0"/>
          <w:marTop w:val="0"/>
          <w:marBottom w:val="0"/>
          <w:divBdr>
            <w:top w:val="none" w:sz="0" w:space="0" w:color="auto"/>
            <w:left w:val="none" w:sz="0" w:space="0" w:color="auto"/>
            <w:bottom w:val="none" w:sz="0" w:space="0" w:color="auto"/>
            <w:right w:val="none" w:sz="0" w:space="0" w:color="auto"/>
          </w:divBdr>
          <w:divsChild>
            <w:div w:id="1475951299">
              <w:marLeft w:val="0"/>
              <w:marRight w:val="0"/>
              <w:marTop w:val="0"/>
              <w:marBottom w:val="0"/>
              <w:divBdr>
                <w:top w:val="single" w:sz="6" w:space="0" w:color="B1B1B1"/>
                <w:left w:val="single" w:sz="6" w:space="0" w:color="B1B1B1"/>
                <w:bottom w:val="single" w:sz="6" w:space="0" w:color="B1B1B1"/>
                <w:right w:val="single" w:sz="6" w:space="0" w:color="B1B1B1"/>
              </w:divBdr>
              <w:divsChild>
                <w:div w:id="14759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1289">
      <w:marLeft w:val="0"/>
      <w:marRight w:val="0"/>
      <w:marTop w:val="0"/>
      <w:marBottom w:val="0"/>
      <w:divBdr>
        <w:top w:val="none" w:sz="0" w:space="0" w:color="auto"/>
        <w:left w:val="none" w:sz="0" w:space="0" w:color="auto"/>
        <w:bottom w:val="none" w:sz="0" w:space="0" w:color="auto"/>
        <w:right w:val="none" w:sz="0" w:space="0" w:color="auto"/>
      </w:divBdr>
    </w:div>
    <w:div w:id="1475951291">
      <w:marLeft w:val="0"/>
      <w:marRight w:val="0"/>
      <w:marTop w:val="0"/>
      <w:marBottom w:val="0"/>
      <w:divBdr>
        <w:top w:val="none" w:sz="0" w:space="0" w:color="auto"/>
        <w:left w:val="none" w:sz="0" w:space="0" w:color="auto"/>
        <w:bottom w:val="none" w:sz="0" w:space="0" w:color="auto"/>
        <w:right w:val="none" w:sz="0" w:space="0" w:color="auto"/>
      </w:divBdr>
      <w:divsChild>
        <w:div w:id="1475951290">
          <w:marLeft w:val="0"/>
          <w:marRight w:val="0"/>
          <w:marTop w:val="0"/>
          <w:marBottom w:val="0"/>
          <w:divBdr>
            <w:top w:val="none" w:sz="0" w:space="0" w:color="auto"/>
            <w:left w:val="none" w:sz="0" w:space="0" w:color="auto"/>
            <w:bottom w:val="none" w:sz="0" w:space="0" w:color="auto"/>
            <w:right w:val="none" w:sz="0" w:space="0" w:color="auto"/>
          </w:divBdr>
          <w:divsChild>
            <w:div w:id="1475951296">
              <w:marLeft w:val="0"/>
              <w:marRight w:val="0"/>
              <w:marTop w:val="0"/>
              <w:marBottom w:val="0"/>
              <w:divBdr>
                <w:top w:val="single" w:sz="6" w:space="0" w:color="B1B1B1"/>
                <w:left w:val="single" w:sz="6" w:space="0" w:color="B1B1B1"/>
                <w:bottom w:val="single" w:sz="6" w:space="0" w:color="B1B1B1"/>
                <w:right w:val="single" w:sz="6" w:space="0" w:color="B1B1B1"/>
              </w:divBdr>
              <w:divsChild>
                <w:div w:id="1475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1298">
      <w:marLeft w:val="0"/>
      <w:marRight w:val="0"/>
      <w:marTop w:val="0"/>
      <w:marBottom w:val="0"/>
      <w:divBdr>
        <w:top w:val="none" w:sz="0" w:space="0" w:color="auto"/>
        <w:left w:val="none" w:sz="0" w:space="0" w:color="auto"/>
        <w:bottom w:val="none" w:sz="0" w:space="0" w:color="auto"/>
        <w:right w:val="none" w:sz="0" w:space="0" w:color="auto"/>
      </w:divBdr>
      <w:divsChild>
        <w:div w:id="1475951284">
          <w:marLeft w:val="0"/>
          <w:marRight w:val="0"/>
          <w:marTop w:val="0"/>
          <w:marBottom w:val="0"/>
          <w:divBdr>
            <w:top w:val="none" w:sz="0" w:space="0" w:color="auto"/>
            <w:left w:val="none" w:sz="0" w:space="0" w:color="auto"/>
            <w:bottom w:val="none" w:sz="0" w:space="0" w:color="auto"/>
            <w:right w:val="none" w:sz="0" w:space="0" w:color="auto"/>
          </w:divBdr>
          <w:divsChild>
            <w:div w:id="1475951304">
              <w:marLeft w:val="0"/>
              <w:marRight w:val="0"/>
              <w:marTop w:val="0"/>
              <w:marBottom w:val="0"/>
              <w:divBdr>
                <w:top w:val="single" w:sz="6" w:space="0" w:color="B1B1B1"/>
                <w:left w:val="single" w:sz="6" w:space="0" w:color="B1B1B1"/>
                <w:bottom w:val="single" w:sz="6" w:space="0" w:color="B1B1B1"/>
                <w:right w:val="single" w:sz="6" w:space="0" w:color="B1B1B1"/>
              </w:divBdr>
              <w:divsChild>
                <w:div w:id="14759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1301">
      <w:marLeft w:val="0"/>
      <w:marRight w:val="0"/>
      <w:marTop w:val="0"/>
      <w:marBottom w:val="0"/>
      <w:divBdr>
        <w:top w:val="none" w:sz="0" w:space="0" w:color="auto"/>
        <w:left w:val="none" w:sz="0" w:space="0" w:color="auto"/>
        <w:bottom w:val="none" w:sz="0" w:space="0" w:color="auto"/>
        <w:right w:val="none" w:sz="0" w:space="0" w:color="auto"/>
      </w:divBdr>
      <w:divsChild>
        <w:div w:id="1475951305">
          <w:marLeft w:val="0"/>
          <w:marRight w:val="0"/>
          <w:marTop w:val="0"/>
          <w:marBottom w:val="0"/>
          <w:divBdr>
            <w:top w:val="none" w:sz="0" w:space="0" w:color="auto"/>
            <w:left w:val="none" w:sz="0" w:space="0" w:color="auto"/>
            <w:bottom w:val="none" w:sz="0" w:space="0" w:color="auto"/>
            <w:right w:val="none" w:sz="0" w:space="0" w:color="auto"/>
          </w:divBdr>
          <w:divsChild>
            <w:div w:id="1475951281">
              <w:marLeft w:val="0"/>
              <w:marRight w:val="0"/>
              <w:marTop w:val="0"/>
              <w:marBottom w:val="0"/>
              <w:divBdr>
                <w:top w:val="single" w:sz="6" w:space="0" w:color="B1B1B1"/>
                <w:left w:val="single" w:sz="6" w:space="0" w:color="B1B1B1"/>
                <w:bottom w:val="single" w:sz="6" w:space="0" w:color="B1B1B1"/>
                <w:right w:val="single" w:sz="6" w:space="0" w:color="B1B1B1"/>
              </w:divBdr>
              <w:divsChild>
                <w:div w:id="1475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1303">
      <w:marLeft w:val="0"/>
      <w:marRight w:val="0"/>
      <w:marTop w:val="0"/>
      <w:marBottom w:val="0"/>
      <w:divBdr>
        <w:top w:val="none" w:sz="0" w:space="0" w:color="auto"/>
        <w:left w:val="none" w:sz="0" w:space="0" w:color="auto"/>
        <w:bottom w:val="none" w:sz="0" w:space="0" w:color="auto"/>
        <w:right w:val="none" w:sz="0" w:space="0" w:color="auto"/>
      </w:divBdr>
      <w:divsChild>
        <w:div w:id="1475951288">
          <w:marLeft w:val="0"/>
          <w:marRight w:val="0"/>
          <w:marTop w:val="0"/>
          <w:marBottom w:val="0"/>
          <w:divBdr>
            <w:top w:val="none" w:sz="0" w:space="0" w:color="auto"/>
            <w:left w:val="none" w:sz="0" w:space="0" w:color="auto"/>
            <w:bottom w:val="none" w:sz="0" w:space="0" w:color="auto"/>
            <w:right w:val="none" w:sz="0" w:space="0" w:color="auto"/>
          </w:divBdr>
          <w:divsChild>
            <w:div w:id="1475951297">
              <w:marLeft w:val="0"/>
              <w:marRight w:val="0"/>
              <w:marTop w:val="0"/>
              <w:marBottom w:val="0"/>
              <w:divBdr>
                <w:top w:val="single" w:sz="6" w:space="0" w:color="B1B1B1"/>
                <w:left w:val="single" w:sz="6" w:space="0" w:color="B1B1B1"/>
                <w:bottom w:val="single" w:sz="6" w:space="0" w:color="B1B1B1"/>
                <w:right w:val="single" w:sz="6" w:space="0" w:color="B1B1B1"/>
              </w:divBdr>
              <w:divsChild>
                <w:div w:id="14759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447</Words>
  <Characters>2417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 Pedro Emanuel Martins Aurélio       Turma – S-13</dc:title>
  <dc:subject/>
  <dc:creator>Tragédias</dc:creator>
  <cp:keywords/>
  <dc:description/>
  <cp:lastModifiedBy>Optimus</cp:lastModifiedBy>
  <cp:revision>20</cp:revision>
  <cp:lastPrinted>2009-12-16T15:37:00Z</cp:lastPrinted>
  <dcterms:created xsi:type="dcterms:W3CDTF">2010-04-17T14:49:00Z</dcterms:created>
  <dcterms:modified xsi:type="dcterms:W3CDTF">2010-06-28T21:59:00Z</dcterms:modified>
</cp:coreProperties>
</file>